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7660" w:rsidRDefault="00AA2F5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Experiment No. 10 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     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 </w:t>
      </w:r>
    </w:p>
    <w:p w:rsidR="00B839D0" w:rsidRPr="00B839D0" w:rsidRDefault="00B839D0" w:rsidP="00B839D0">
      <w:pPr>
        <w:pStyle w:val="Heading3"/>
        <w:keepNext w:val="0"/>
        <w:keepLines w:val="0"/>
        <w:rPr>
          <w:rFonts w:ascii="Times New Roman" w:eastAsia="Times New Roman" w:hAnsi="Times New Roman" w:cs="Times New Roman"/>
          <w:b w:val="0"/>
          <w:color w:val="000000"/>
          <w:sz w:val="24"/>
          <w:szCs w:val="24"/>
        </w:rPr>
      </w:pPr>
      <w:bookmarkStart w:id="1" w:name="_ix4vdia523bh" w:colFirst="0" w:colLast="0"/>
      <w:bookmarkEnd w:id="1"/>
      <w:r w:rsidRPr="00B839D0">
        <w:rPr>
          <w:rFonts w:ascii="Times New Roman" w:eastAsia="Times New Roman" w:hAnsi="Times New Roman" w:cs="Times New Roman"/>
          <w:color w:val="000000"/>
          <w:sz w:val="24"/>
          <w:szCs w:val="24"/>
        </w:rPr>
        <w:t>Name: Rebecca Dias</w:t>
      </w:r>
      <w:r w:rsidRPr="00B839D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Roll No.: 19</w:t>
      </w:r>
      <w:r w:rsidRPr="00B839D0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Class: BE CMPN A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</w:t>
      </w:r>
      <w:r w:rsidRPr="00B839D0">
        <w:rPr>
          <w:rFonts w:ascii="Times New Roman" w:eastAsia="Times New Roman" w:hAnsi="Times New Roman" w:cs="Times New Roman"/>
          <w:color w:val="000000"/>
          <w:sz w:val="24"/>
          <w:szCs w:val="24"/>
        </w:rPr>
        <w:t>PID: 182027</w:t>
      </w: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AA2F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Aim:</w:t>
      </w:r>
      <w:r>
        <w:rPr>
          <w:rFonts w:ascii="Times New Roman" w:eastAsia="Times New Roman" w:hAnsi="Times New Roman" w:cs="Times New Roman"/>
          <w:sz w:val="24"/>
          <w:szCs w:val="24"/>
        </w:rPr>
        <w:t> To study and implement Histogram Processing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  </w:t>
      </w:r>
    </w:p>
    <w:p w:rsidR="00537660" w:rsidRDefault="00AA2F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Theory: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37660" w:rsidRDefault="00AA2F5C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What is Histogram Processing? </w:t>
      </w:r>
    </w:p>
    <w:p w:rsidR="00537660" w:rsidRDefault="00AA2F5C">
      <w:pPr>
        <w:ind w:left="720" w:right="-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In an image processing context, the histogram of an image normally refers to a histogram of the </w:t>
      </w:r>
      <w:hyperlink r:id="rId5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pixel intensity values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This histogram is a graph showing the number of </w:t>
      </w:r>
      <w:hyperlink r:id="rId6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pixels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in an image at each different intensity value found in that image. For an 8-bit </w:t>
      </w:r>
      <w:hyperlink r:id="rId7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grayscale image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there are 256 different poss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ible intensities, and so the histogram will graphically display 256 numbers showing the distribution of pixels amongst those grayscale values. Histograms can also be taken of </w:t>
      </w:r>
      <w:hyperlink r:id="rId8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color im</w:t>
        </w:r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ages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--- either individual histograms of red, green and blue channels can be taken, or a 3-D histogram can be produced, with the three axes representing the </w:t>
      </w:r>
      <w:hyperlink r:id="rId9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red, blue and green</w:t>
        </w:r>
      </w:hyperlink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channels, a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nd brightness at each point representing the pixel count. The exact output from the operation depends upon the implementation --- it may simply be a picture of the required histogram in a suitable image format, or it may be a data file of some sort represe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nting the histogram statistics.</w:t>
      </w:r>
    </w:p>
    <w:p w:rsidR="00537660" w:rsidRDefault="00AA2F5C">
      <w:pPr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Importance of Histogram Processing 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before="200" w:after="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digital image processing, histograms are used for simple calculations in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used to analyze an image. Properties of an image can be predicted by the detailed study of the h</w:t>
      </w:r>
      <w:r>
        <w:rPr>
          <w:rFonts w:ascii="Times New Roman" w:eastAsia="Times New Roman" w:hAnsi="Times New Roman" w:cs="Times New Roman"/>
          <w:sz w:val="24"/>
          <w:szCs w:val="24"/>
        </w:rPr>
        <w:t>istogram.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brightness of the image can be adjusted by having the details of its histogram.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contrast of the image can be adjusted according to the need by having details of the x-axis of a histogram.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used for image equalization. Gray level inte</w:t>
      </w:r>
      <w:r>
        <w:rPr>
          <w:rFonts w:ascii="Times New Roman" w:eastAsia="Times New Roman" w:hAnsi="Times New Roman" w:cs="Times New Roman"/>
          <w:sz w:val="24"/>
          <w:szCs w:val="24"/>
        </w:rPr>
        <w:t>nsities are expanded along the x-axis to produce a high contrast image.</w:t>
      </w:r>
    </w:p>
    <w:p w:rsidR="00537660" w:rsidRDefault="00AA2F5C">
      <w:pPr>
        <w:numPr>
          <w:ilvl w:val="1"/>
          <w:numId w:val="1"/>
        </w:numPr>
        <w:pBdr>
          <w:top w:val="none" w:sz="0" w:space="2" w:color="auto"/>
          <w:bottom w:val="none" w:sz="0" w:space="2" w:color="auto"/>
          <w:right w:val="none" w:sz="0" w:space="2" w:color="auto"/>
          <w:between w:val="none" w:sz="0" w:space="2" w:color="auto"/>
        </w:pBdr>
        <w:shd w:val="clear" w:color="auto" w:fill="FFFFFF"/>
        <w:spacing w:after="240" w:line="375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Histograms are used in thresholding as it improves the appearance of the image.</w:t>
      </w:r>
    </w:p>
    <w:p w:rsidR="00537660" w:rsidRDefault="00537660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AA2F5C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Linear stretching(Explain using numerical) </w:t>
      </w:r>
    </w:p>
    <w:p w:rsidR="00537660" w:rsidRDefault="00AA2F5C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 Way to increase dynamic range also known as Histogram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stretching.We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 not alter the shape of the histogram, but we spread it so as to cover the entire dynamic range.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do this by using a straight line equation having slope: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smax-smin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/(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rmax-rmin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Where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smax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=&gt;Maximum gray level of output image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=&gt;Minimum gray level of output image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rmax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=&gt;Maximum gray level of input image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rmin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=&gt;Minimum gray level of input image</w:t>
      </w:r>
    </w:p>
    <w:p w:rsidR="00537660" w:rsidRDefault="00AA2F5C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s=T</w:t>
      </w:r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( r</w:t>
      </w:r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)=((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smax-smin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)/(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rmax-rmin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))*(r-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rmin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)+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smin</w:t>
      </w:r>
      <w:proofErr w:type="spellEnd"/>
    </w:p>
    <w:p w:rsidR="00537660" w:rsidRDefault="007863A4">
      <w:pPr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IN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0.25pt;height:9in">
            <v:imagedata r:id="rId10" o:title="WhatsApp Image 2021-10-07 at 4.00.46 PM"/>
          </v:shape>
        </w:pict>
      </w: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537660" w:rsidRDefault="00AA2F5C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Implementation:</w:t>
      </w:r>
    </w:p>
    <w:p w:rsidR="00A45725" w:rsidRDefault="00A45725">
      <w:pPr>
        <w:rPr>
          <w:rFonts w:ascii="Times New Roman" w:eastAsia="Times New Roman" w:hAnsi="Times New Roman" w:cs="Times New Roman"/>
          <w:sz w:val="24"/>
          <w:szCs w:val="24"/>
        </w:rPr>
      </w:pPr>
      <w:r w:rsidRPr="00A45725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3CAE16B8" wp14:editId="35ECB0CC">
            <wp:extent cx="5943600" cy="1532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725" w:rsidRDefault="00A45725">
      <w:pPr>
        <w:rPr>
          <w:rFonts w:ascii="Times New Roman" w:eastAsia="Times New Roman" w:hAnsi="Times New Roman" w:cs="Times New Roman"/>
          <w:sz w:val="24"/>
          <w:szCs w:val="24"/>
        </w:rPr>
      </w:pPr>
      <w:r w:rsidRPr="00A4572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9EC3DE8" wp14:editId="0E800715">
            <wp:extent cx="5943600" cy="3370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660" w:rsidRDefault="00A45725">
      <w:pPr>
        <w:rPr>
          <w:rFonts w:ascii="Times New Roman" w:eastAsia="Times New Roman" w:hAnsi="Times New Roman" w:cs="Times New Roman"/>
          <w:sz w:val="24"/>
          <w:szCs w:val="24"/>
        </w:rPr>
      </w:pPr>
      <w:r w:rsidRPr="00A45725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0DE8D72A" wp14:editId="06C2D6AC">
            <wp:extent cx="5943600" cy="50247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725">
        <w:rPr>
          <w:noProof/>
          <w:lang w:val="en-IN"/>
        </w:rPr>
        <w:t xml:space="preserve"> </w:t>
      </w:r>
      <w:r w:rsidRPr="00A45725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2DDF1B39" wp14:editId="673242A4">
            <wp:extent cx="5943600" cy="15386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725">
        <w:rPr>
          <w:noProof/>
          <w:lang w:val="en-IN"/>
        </w:rPr>
        <w:t xml:space="preserve"> </w:t>
      </w:r>
      <w:r w:rsidRPr="00A45725">
        <w:rPr>
          <w:noProof/>
          <w:lang w:val="en-IN"/>
        </w:rPr>
        <w:lastRenderedPageBreak/>
        <w:drawing>
          <wp:inline distT="0" distB="0" distL="0" distR="0" wp14:anchorId="2C5C4969" wp14:editId="15C9C261">
            <wp:extent cx="5943600" cy="31375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725">
        <w:rPr>
          <w:noProof/>
          <w:lang w:val="en-IN"/>
        </w:rPr>
        <w:t xml:space="preserve"> </w:t>
      </w:r>
      <w:r w:rsidRPr="00A45725">
        <w:rPr>
          <w:noProof/>
          <w:lang w:val="en-IN"/>
        </w:rPr>
        <w:drawing>
          <wp:inline distT="0" distB="0" distL="0" distR="0" wp14:anchorId="02C30E10" wp14:editId="6B9DE94A">
            <wp:extent cx="4525006" cy="2962688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0C" w:rsidRPr="000B710C">
        <w:rPr>
          <w:noProof/>
          <w:lang w:val="en-IN"/>
        </w:rPr>
        <w:t xml:space="preserve"> </w:t>
      </w:r>
      <w:r w:rsidR="000B710C" w:rsidRPr="000B710C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2416BA2C" wp14:editId="2C4FD8DC">
            <wp:extent cx="5943600" cy="23368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0C" w:rsidRPr="000B710C">
        <w:rPr>
          <w:noProof/>
          <w:lang w:val="en-IN"/>
        </w:rPr>
        <w:t xml:space="preserve"> </w:t>
      </w:r>
      <w:r w:rsidR="000B710C" w:rsidRPr="000B710C">
        <w:rPr>
          <w:noProof/>
          <w:lang w:val="en-IN"/>
        </w:rPr>
        <w:drawing>
          <wp:inline distT="0" distB="0" distL="0" distR="0" wp14:anchorId="38E0383E" wp14:editId="11B7E005">
            <wp:extent cx="5943600" cy="34404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CFD" w:rsidRPr="007E0CFD">
        <w:rPr>
          <w:noProof/>
          <w:lang w:val="en-IN"/>
        </w:rPr>
        <w:t xml:space="preserve"> </w:t>
      </w:r>
      <w:r w:rsidR="007E0CFD" w:rsidRPr="007E0CFD">
        <w:rPr>
          <w:noProof/>
          <w:lang w:val="en-IN"/>
        </w:rPr>
        <w:drawing>
          <wp:inline distT="0" distB="0" distL="0" distR="0" wp14:anchorId="58DDB988" wp14:editId="6E5EDBE8">
            <wp:extent cx="5943600" cy="8731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0C" w:rsidRPr="000B710C">
        <w:rPr>
          <w:noProof/>
          <w:lang w:val="en-IN"/>
        </w:rPr>
        <w:t xml:space="preserve"> </w:t>
      </w:r>
      <w:r w:rsidR="000B710C" w:rsidRPr="000B710C">
        <w:rPr>
          <w:noProof/>
          <w:lang w:val="en-IN"/>
        </w:rPr>
        <w:lastRenderedPageBreak/>
        <w:drawing>
          <wp:inline distT="0" distB="0" distL="0" distR="0" wp14:anchorId="0425B681" wp14:editId="5EF59C6C">
            <wp:extent cx="5344271" cy="5020376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F5C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114300" distB="114300" distL="114300" distR="114300">
            <wp:extent cx="5943600" cy="63754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2625D7" w:rsidRPr="002625D7">
        <w:rPr>
          <w:noProof/>
          <w:lang w:val="en-IN"/>
        </w:rPr>
        <w:t xml:space="preserve"> </w:t>
      </w:r>
      <w:r w:rsidR="002625D7" w:rsidRPr="002625D7">
        <w:rPr>
          <w:rFonts w:ascii="Times New Roman" w:eastAsia="Times New Roman" w:hAnsi="Times New Roman" w:cs="Times New Roman"/>
          <w:noProof/>
          <w:sz w:val="24"/>
          <w:szCs w:val="24"/>
          <w:lang w:val="en-IN"/>
        </w:rPr>
        <w:lastRenderedPageBreak/>
        <w:drawing>
          <wp:inline distT="0" distB="0" distL="0" distR="0" wp14:anchorId="48E03DE3" wp14:editId="556BC44C">
            <wp:extent cx="5943600" cy="3601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7" w:rsidRPr="002625D7">
        <w:rPr>
          <w:noProof/>
          <w:lang w:val="en-IN"/>
        </w:rPr>
        <w:t xml:space="preserve"> </w:t>
      </w:r>
      <w:r w:rsidR="002625D7" w:rsidRPr="002625D7">
        <w:rPr>
          <w:noProof/>
          <w:lang w:val="en-IN"/>
        </w:rPr>
        <w:lastRenderedPageBreak/>
        <w:drawing>
          <wp:inline distT="0" distB="0" distL="0" distR="0" wp14:anchorId="5F2A81EC" wp14:editId="2F9F85D5">
            <wp:extent cx="5096586" cy="5877745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F5C" w:rsidRPr="00AA2F5C">
        <w:rPr>
          <w:noProof/>
          <w:lang w:val="en-IN"/>
        </w:rPr>
        <w:t xml:space="preserve"> </w:t>
      </w:r>
      <w:r w:rsidR="00AA2F5C" w:rsidRPr="00AA2F5C">
        <w:rPr>
          <w:noProof/>
          <w:lang w:val="en-IN"/>
        </w:rPr>
        <w:lastRenderedPageBreak/>
        <w:drawing>
          <wp:inline distT="0" distB="0" distL="0" distR="0" wp14:anchorId="6C1066E8" wp14:editId="6DCF2046">
            <wp:extent cx="5201376" cy="5801535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GoBack"/>
      <w:bookmarkEnd w:id="2"/>
      <w:r w:rsidR="00AA2F5C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37660" w:rsidRDefault="00AA2F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37660" w:rsidRDefault="00AA2F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Conclusion: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537660" w:rsidRDefault="00AA2F5C" w:rsidP="00FE110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Experiment We learned about Histogram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Processing,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an image processing context, the histogram of an image normally refers to a histogram of the </w:t>
      </w:r>
      <w:hyperlink r:id="rId25"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 xml:space="preserve">pixel intensity </w:t>
        </w:r>
        <w:proofErr w:type="spellStart"/>
        <w:r>
          <w:rPr>
            <w:rFonts w:ascii="Times New Roman" w:eastAsia="Times New Roman" w:hAnsi="Times New Roman" w:cs="Times New Roman"/>
            <w:sz w:val="24"/>
            <w:szCs w:val="24"/>
            <w:highlight w:val="white"/>
          </w:rPr>
          <w:t>values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.In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image processing, histograms are used for simple calculations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software.It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used to analyze an image. Properties of an image can be predicted by the detailed study of the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histogram.We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also implemented the same in pytho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 </w:t>
      </w:r>
      <w:r w:rsidR="00FE1109">
        <w:rPr>
          <w:rFonts w:ascii="Times New Roman" w:eastAsia="Times New Roman" w:hAnsi="Times New Roman" w:cs="Times New Roman"/>
          <w:sz w:val="24"/>
          <w:szCs w:val="24"/>
        </w:rPr>
        <w:t>and successfully got the output</w:t>
      </w:r>
      <w:r w:rsidR="0064153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37660" w:rsidRDefault="00537660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53766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A49553A"/>
    <w:multiLevelType w:val="multilevel"/>
    <w:tmpl w:val="A94E8C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>
    <w:nsid w:val="3F3C2563"/>
    <w:multiLevelType w:val="multilevel"/>
    <w:tmpl w:val="202812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7660"/>
    <w:rsid w:val="000B710C"/>
    <w:rsid w:val="002625D7"/>
    <w:rsid w:val="00537660"/>
    <w:rsid w:val="00641536"/>
    <w:rsid w:val="007863A4"/>
    <w:rsid w:val="007E0CFD"/>
    <w:rsid w:val="00A45725"/>
    <w:rsid w:val="00AA2F5C"/>
    <w:rsid w:val="00B839D0"/>
    <w:rsid w:val="00FE1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7F74B8-F35A-4360-8523-A314A7938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omepages.inf.ed.ac.uk/rbf/HIPR2/colimage.ht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homepages.inf.ed.ac.uk/rbf/HIPR2/gryimage.ht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homepages.inf.ed.ac.uk/rbf/HIPR2/value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homepages.inf.ed.ac.uk/rbf/HIPR2/pixel.htm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s://homepages.inf.ed.ac.uk/rbf/HIPR2/value.ht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homepages.inf.ed.ac.uk/rbf/HIPR2/rgb.ht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12</Pages>
  <Words>483</Words>
  <Characters>2757</Characters>
  <Application>Microsoft Office Word</Application>
  <DocSecurity>0</DocSecurity>
  <Lines>22</Lines>
  <Paragraphs>6</Paragraphs>
  <ScaleCrop>false</ScaleCrop>
  <Company/>
  <LinksUpToDate>false</LinksUpToDate>
  <CharactersWithSpaces>3234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Rebecca</cp:lastModifiedBy>
  <cp:revision>10</cp:revision>
  <dcterms:created xsi:type="dcterms:W3CDTF">2021-10-07T10:08:00Z</dcterms:created>
  <dcterms:modified xsi:type="dcterms:W3CDTF">2021-10-07T10:41:00Z</dcterms:modified>
</cp:coreProperties>
</file>